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CE" w:rsidRPr="00DB0ECE" w:rsidRDefault="00DB0ECE" w:rsidP="0020265B">
      <w:pPr>
        <w:pStyle w:val="HTML"/>
        <w:shd w:val="clear" w:color="auto" w:fill="FFFFFF"/>
        <w:spacing w:after="150" w:line="360" w:lineRule="atLeast"/>
        <w:ind w:firstLineChars="700" w:firstLine="3080"/>
        <w:rPr>
          <w:rFonts w:ascii="Arial" w:hAnsi="Arial" w:cs="Arial"/>
          <w:color w:val="333333"/>
          <w:sz w:val="44"/>
          <w:szCs w:val="44"/>
        </w:rPr>
      </w:pPr>
      <w:r w:rsidRPr="00DB0ECE">
        <w:rPr>
          <w:rFonts w:ascii="Arial" w:hAnsi="Arial" w:cs="Arial"/>
          <w:color w:val="333333"/>
          <w:sz w:val="44"/>
          <w:szCs w:val="44"/>
        </w:rPr>
        <w:t>土地转让合同</w:t>
      </w:r>
      <w:r>
        <w:rPr>
          <w:rFonts w:ascii="Arial" w:hAnsi="Arial" w:cs="Arial"/>
          <w:color w:val="333333"/>
          <w:sz w:val="44"/>
          <w:szCs w:val="44"/>
        </w:rPr>
        <w:t>协议书</w:t>
      </w:r>
    </w:p>
    <w:p w:rsidR="00DB0ECE" w:rsidRPr="00E96F1D" w:rsidRDefault="00DB0ECE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22"/>
          <w:szCs w:val="22"/>
        </w:rPr>
      </w:pPr>
      <w:r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>编</w:t>
      </w:r>
      <w:r w:rsidRPr="00E96F1D">
        <w:rPr>
          <w:rFonts w:asciiTheme="majorEastAsia" w:eastAsiaTheme="majorEastAsia" w:hAnsiTheme="majorEastAsia" w:cs="Arial" w:hint="eastAsia"/>
          <w:color w:val="333333"/>
          <w:sz w:val="22"/>
          <w:szCs w:val="22"/>
        </w:rPr>
        <w:t xml:space="preserve">   </w:t>
      </w:r>
      <w:r w:rsidR="00885D21" w:rsidRPr="00E96F1D">
        <w:rPr>
          <w:rFonts w:asciiTheme="majorEastAsia" w:eastAsiaTheme="majorEastAsia" w:hAnsiTheme="majorEastAsia" w:cs="Arial" w:hint="eastAsia"/>
          <w:color w:val="333333"/>
          <w:sz w:val="22"/>
          <w:szCs w:val="22"/>
        </w:rPr>
        <w:t xml:space="preserve">    </w:t>
      </w:r>
      <w:r w:rsidRPr="00E96F1D">
        <w:rPr>
          <w:rFonts w:asciiTheme="majorEastAsia" w:eastAsiaTheme="majorEastAsia" w:hAnsiTheme="majorEastAsia" w:cs="Arial" w:hint="eastAsia"/>
          <w:color w:val="333333"/>
          <w:sz w:val="22"/>
          <w:szCs w:val="22"/>
        </w:rPr>
        <w:t xml:space="preserve"> </w:t>
      </w:r>
      <w:r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 xml:space="preserve">号： </w:t>
      </w:r>
    </w:p>
    <w:p w:rsidR="00DB0ECE" w:rsidRPr="00E96F1D" w:rsidRDefault="00DB0ECE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22"/>
          <w:szCs w:val="22"/>
        </w:rPr>
      </w:pPr>
      <w:r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>原承包方</w:t>
      </w:r>
      <w:r w:rsidR="00885D21"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>姓名</w:t>
      </w:r>
      <w:r w:rsidR="001031ED"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>（以下称</w:t>
      </w:r>
      <w:r w:rsidR="001031ED" w:rsidRPr="00E96F1D">
        <w:rPr>
          <w:rFonts w:asciiTheme="majorEastAsia" w:eastAsiaTheme="majorEastAsia" w:hAnsiTheme="majorEastAsia" w:cs="Arial" w:hint="eastAsia"/>
          <w:color w:val="333333"/>
          <w:sz w:val="22"/>
          <w:szCs w:val="22"/>
        </w:rPr>
        <w:t>甲</w:t>
      </w:r>
      <w:r w:rsidR="001031ED"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>方</w:t>
      </w:r>
      <w:r w:rsidR="001031ED" w:rsidRPr="00E96F1D">
        <w:rPr>
          <w:rFonts w:asciiTheme="majorEastAsia" w:eastAsiaTheme="majorEastAsia" w:hAnsiTheme="majorEastAsia" w:cs="Arial" w:hint="eastAsia"/>
          <w:color w:val="333333"/>
          <w:sz w:val="22"/>
          <w:szCs w:val="22"/>
        </w:rPr>
        <w:t>）：</w:t>
      </w:r>
      <w:r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 xml:space="preserve"> </w:t>
      </w:r>
    </w:p>
    <w:p w:rsidR="00885D21" w:rsidRPr="00E96F1D" w:rsidRDefault="00885D21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22"/>
          <w:szCs w:val="22"/>
        </w:rPr>
      </w:pPr>
      <w:r w:rsidRPr="00E96F1D">
        <w:rPr>
          <w:rFonts w:asciiTheme="majorEastAsia" w:eastAsiaTheme="majorEastAsia" w:hAnsiTheme="majorEastAsia" w:cs="Arial" w:hint="eastAsia"/>
          <w:color w:val="333333"/>
          <w:sz w:val="22"/>
          <w:szCs w:val="22"/>
        </w:rPr>
        <w:t>身份证号码：</w:t>
      </w:r>
    </w:p>
    <w:p w:rsidR="00DB0ECE" w:rsidRPr="00E96F1D" w:rsidRDefault="00885D21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22"/>
          <w:szCs w:val="22"/>
        </w:rPr>
      </w:pPr>
      <w:r w:rsidRPr="00E96F1D">
        <w:rPr>
          <w:rFonts w:asciiTheme="majorEastAsia" w:eastAsiaTheme="majorEastAsia" w:hAnsiTheme="majorEastAsia" w:cs="Arial" w:hint="eastAsia"/>
          <w:color w:val="333333"/>
          <w:sz w:val="22"/>
          <w:szCs w:val="22"/>
        </w:rPr>
        <w:t>户口所在地：</w:t>
      </w:r>
      <w:r w:rsidR="00DB0ECE"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 xml:space="preserve">         </w:t>
      </w:r>
    </w:p>
    <w:p w:rsidR="00885D21" w:rsidRPr="00E96F1D" w:rsidRDefault="00885D21" w:rsidP="00885D21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22"/>
          <w:szCs w:val="22"/>
        </w:rPr>
      </w:pPr>
      <w:r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>现承包</w:t>
      </w:r>
      <w:r w:rsidR="00DB0ECE"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>方</w:t>
      </w:r>
      <w:r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>姓名（以下称乙方</w:t>
      </w:r>
      <w:r w:rsidRPr="00E96F1D">
        <w:rPr>
          <w:rFonts w:asciiTheme="majorEastAsia" w:eastAsiaTheme="majorEastAsia" w:hAnsiTheme="majorEastAsia" w:cs="Arial" w:hint="eastAsia"/>
          <w:color w:val="333333"/>
          <w:sz w:val="22"/>
          <w:szCs w:val="22"/>
        </w:rPr>
        <w:t>）：</w:t>
      </w:r>
    </w:p>
    <w:p w:rsidR="00885D21" w:rsidRPr="00E96F1D" w:rsidRDefault="00885D21" w:rsidP="00885D21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22"/>
          <w:szCs w:val="22"/>
        </w:rPr>
      </w:pPr>
      <w:r w:rsidRPr="00E96F1D">
        <w:rPr>
          <w:rFonts w:asciiTheme="majorEastAsia" w:eastAsiaTheme="majorEastAsia" w:hAnsiTheme="majorEastAsia" w:cs="Arial" w:hint="eastAsia"/>
          <w:color w:val="333333"/>
          <w:sz w:val="22"/>
          <w:szCs w:val="22"/>
        </w:rPr>
        <w:t>身份证号码：</w:t>
      </w:r>
    </w:p>
    <w:p w:rsidR="00DB0ECE" w:rsidRPr="00E96F1D" w:rsidRDefault="00885D21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22"/>
          <w:szCs w:val="22"/>
        </w:rPr>
      </w:pPr>
      <w:r w:rsidRPr="00E96F1D">
        <w:rPr>
          <w:rFonts w:asciiTheme="majorEastAsia" w:eastAsiaTheme="majorEastAsia" w:hAnsiTheme="majorEastAsia" w:cs="Arial" w:hint="eastAsia"/>
          <w:color w:val="333333"/>
          <w:sz w:val="22"/>
          <w:szCs w:val="22"/>
        </w:rPr>
        <w:t>户口所在地：</w:t>
      </w:r>
    </w:p>
    <w:p w:rsidR="00C63BDC" w:rsidRPr="00030E8B" w:rsidRDefault="00DB0ECE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18"/>
          <w:szCs w:val="18"/>
        </w:rPr>
      </w:pPr>
      <w:r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 xml:space="preserve"> </w:t>
      </w:r>
      <w:r w:rsidR="00030E8B">
        <w:rPr>
          <w:rFonts w:asciiTheme="majorEastAsia" w:eastAsiaTheme="majorEastAsia" w:hAnsiTheme="majorEastAsia" w:cs="Arial" w:hint="eastAsia"/>
          <w:color w:val="333333"/>
          <w:sz w:val="22"/>
          <w:szCs w:val="22"/>
        </w:rPr>
        <w:t xml:space="preserve">    </w:t>
      </w:r>
      <w:r w:rsidR="00030E8B" w:rsidRPr="00030E8B">
        <w:rPr>
          <w:rFonts w:asciiTheme="majorEastAsia" w:eastAsiaTheme="majorEastAsia" w:hAnsiTheme="majorEastAsia" w:cs="Arial" w:hint="eastAsia"/>
          <w:color w:val="333333"/>
          <w:sz w:val="18"/>
          <w:szCs w:val="18"/>
        </w:rPr>
        <w:t xml:space="preserve">  </w:t>
      </w:r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甲、乙双方本着诚实信用、公平、合法原则，依据《</w:t>
      </w:r>
      <w:hyperlink r:id="rId6" w:tgtFrame="_blank" w:history="1">
        <w:r w:rsidRPr="00030E8B">
          <w:rPr>
            <w:rStyle w:val="a3"/>
            <w:rFonts w:asciiTheme="majorEastAsia" w:eastAsiaTheme="majorEastAsia" w:hAnsiTheme="majorEastAsia" w:cs="Arial"/>
            <w:color w:val="2D64B3"/>
            <w:sz w:val="18"/>
            <w:szCs w:val="18"/>
            <w:u w:val="none"/>
          </w:rPr>
          <w:t>农村土地承包</w:t>
        </w:r>
      </w:hyperlink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法》规定，自愿就甲方从本集体承包的土地向乙方转让事宜，达成如下协议，共同遵守：</w:t>
      </w:r>
    </w:p>
    <w:p w:rsidR="00C63BDC" w:rsidRPr="00030E8B" w:rsidRDefault="00DB0ECE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18"/>
          <w:szCs w:val="18"/>
        </w:rPr>
      </w:pPr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一、甲方将自己承包土地      块，地名和四至界线分别为</w:t>
      </w:r>
      <w:r w:rsidR="007D210F">
        <w:rPr>
          <w:rFonts w:asciiTheme="majorEastAsia" w:eastAsiaTheme="majorEastAsia" w:hAnsiTheme="majorEastAsia" w:cs="Arial" w:hint="eastAsia"/>
          <w:color w:val="333333"/>
          <w:sz w:val="18"/>
          <w:szCs w:val="18"/>
        </w:rPr>
        <w:t>：</w:t>
      </w:r>
      <w:r w:rsidR="007D210F" w:rsidRPr="00F92FD3">
        <w:rPr>
          <w:sz w:val="18"/>
          <w:szCs w:val="18"/>
        </w:rPr>
        <w:t>东邻：________</w:t>
      </w:r>
      <w:r w:rsidR="007D210F" w:rsidRPr="00BA324D">
        <w:rPr>
          <w:rFonts w:hint="eastAsia"/>
          <w:sz w:val="18"/>
          <w:szCs w:val="18"/>
        </w:rPr>
        <w:t xml:space="preserve"> </w:t>
      </w:r>
      <w:r w:rsidR="007D210F" w:rsidRPr="00F92FD3">
        <w:rPr>
          <w:sz w:val="18"/>
          <w:szCs w:val="18"/>
        </w:rPr>
        <w:t>、西邻：__________、南邻：_________ 、北邻：_________ </w:t>
      </w:r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 xml:space="preserve"> 共计         亩非</w:t>
      </w:r>
      <w:hyperlink r:id="rId7" w:tgtFrame="_blank" w:history="1">
        <w:r w:rsidRPr="00030E8B">
          <w:rPr>
            <w:rStyle w:val="a3"/>
            <w:rFonts w:asciiTheme="majorEastAsia" w:eastAsiaTheme="majorEastAsia" w:hAnsiTheme="majorEastAsia" w:cs="Arial"/>
            <w:color w:val="2D64B3"/>
            <w:sz w:val="18"/>
            <w:szCs w:val="18"/>
            <w:u w:val="none"/>
          </w:rPr>
          <w:t>基本农田</w:t>
        </w:r>
      </w:hyperlink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转让给乙方经营。</w:t>
      </w:r>
    </w:p>
    <w:p w:rsidR="00C63BDC" w:rsidRPr="00030E8B" w:rsidRDefault="00DB0ECE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18"/>
          <w:szCs w:val="18"/>
        </w:rPr>
      </w:pPr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二、转让费为每亩       元，合计              元。乙方于二0一</w:t>
      </w:r>
      <w:r w:rsidR="00077163"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四</w:t>
      </w:r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年年底前支付百分之四十（40%）转让费，于二0一二年年底前支付百分之六十（60%）。</w:t>
      </w:r>
    </w:p>
    <w:p w:rsidR="00C63BDC" w:rsidRPr="00030E8B" w:rsidRDefault="00DB0ECE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18"/>
          <w:szCs w:val="18"/>
        </w:rPr>
      </w:pPr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三、转让期限为二轮土地承包期的乘除年限     年，即从     年     月     日至     年     月     日止。</w:t>
      </w:r>
    </w:p>
    <w:p w:rsidR="00C63BDC" w:rsidRPr="00030E8B" w:rsidRDefault="00DB0ECE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18"/>
          <w:szCs w:val="18"/>
        </w:rPr>
      </w:pPr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四、本合同约定为土地经营权彻底转让，自订立本合同起甲方与集体的土地承包关系终止，乙方与集体建立新的土地承包关系，有关土地的权利、义务全部由乙方享有并承担。</w:t>
      </w:r>
    </w:p>
    <w:p w:rsidR="00C63BDC" w:rsidRPr="00030E8B" w:rsidRDefault="00DB0ECE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18"/>
          <w:szCs w:val="18"/>
        </w:rPr>
      </w:pPr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五、因国家的</w:t>
      </w:r>
      <w:hyperlink r:id="rId8" w:tgtFrame="_blank" w:history="1">
        <w:r w:rsidRPr="00030E8B">
          <w:rPr>
            <w:rStyle w:val="a3"/>
            <w:rFonts w:asciiTheme="majorEastAsia" w:eastAsiaTheme="majorEastAsia" w:hAnsiTheme="majorEastAsia" w:cs="Arial"/>
            <w:color w:val="2D64B3"/>
            <w:sz w:val="18"/>
            <w:szCs w:val="18"/>
            <w:u w:val="none"/>
          </w:rPr>
          <w:t>惠农政策</w:t>
        </w:r>
      </w:hyperlink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，发放的补贴（包括</w:t>
      </w:r>
      <w:hyperlink r:id="rId9" w:tgtFrame="_blank" w:history="1">
        <w:r w:rsidRPr="00030E8B">
          <w:rPr>
            <w:rStyle w:val="a3"/>
            <w:rFonts w:asciiTheme="majorEastAsia" w:eastAsiaTheme="majorEastAsia" w:hAnsiTheme="majorEastAsia" w:cs="Arial"/>
            <w:color w:val="2D64B3"/>
            <w:sz w:val="18"/>
            <w:szCs w:val="18"/>
            <w:u w:val="none"/>
          </w:rPr>
          <w:t>粮食直补</w:t>
        </w:r>
      </w:hyperlink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款）及其它优惠归乙方所有。</w:t>
      </w:r>
    </w:p>
    <w:p w:rsidR="00C63BDC" w:rsidRPr="00030E8B" w:rsidRDefault="00DB0ECE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18"/>
          <w:szCs w:val="18"/>
        </w:rPr>
      </w:pPr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六、乙方对转让土地拥有完全独立的经营权，有权自主决定种植、养殖安排，甲方不得干涉乙方正常生产经营活动。</w:t>
      </w:r>
    </w:p>
    <w:p w:rsidR="00C63BDC" w:rsidRPr="00030E8B" w:rsidRDefault="00DB0ECE" w:rsidP="00F069E9">
      <w:pPr>
        <w:pStyle w:val="HTML"/>
        <w:shd w:val="clear" w:color="auto" w:fill="FFFFFF"/>
        <w:spacing w:after="150" w:line="240" w:lineRule="atLeast"/>
        <w:rPr>
          <w:rFonts w:asciiTheme="majorEastAsia" w:eastAsiaTheme="majorEastAsia" w:hAnsiTheme="majorEastAsia" w:cs="Arial"/>
          <w:color w:val="333333"/>
          <w:sz w:val="18"/>
          <w:szCs w:val="18"/>
        </w:rPr>
      </w:pPr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七、乙方因经营需要，可以对土地进行合法流转，可以进行平整、开发、利用并取得收益。乙方要求办理变更手续，备案登记及建设工程申报，甲方应当协助办理。</w:t>
      </w:r>
    </w:p>
    <w:p w:rsidR="00C63BDC" w:rsidRPr="00030E8B" w:rsidRDefault="00DB0ECE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18"/>
          <w:szCs w:val="18"/>
        </w:rPr>
      </w:pPr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八、转让期满后，按国家的农村</w:t>
      </w:r>
      <w:hyperlink r:id="rId10" w:tgtFrame="_blank" w:history="1">
        <w:r w:rsidRPr="00030E8B">
          <w:rPr>
            <w:rStyle w:val="a3"/>
            <w:rFonts w:asciiTheme="majorEastAsia" w:eastAsiaTheme="majorEastAsia" w:hAnsiTheme="majorEastAsia" w:cs="Arial"/>
            <w:color w:val="2D64B3"/>
            <w:sz w:val="18"/>
            <w:szCs w:val="18"/>
            <w:u w:val="none"/>
          </w:rPr>
          <w:t>土地政策</w:t>
        </w:r>
      </w:hyperlink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需要延包或重新发包的，由乙方与集体组织订立</w:t>
      </w:r>
      <w:hyperlink r:id="rId11" w:tgtFrame="_blank" w:history="1">
        <w:r w:rsidRPr="00030E8B">
          <w:rPr>
            <w:rStyle w:val="a3"/>
            <w:rFonts w:asciiTheme="majorEastAsia" w:eastAsiaTheme="majorEastAsia" w:hAnsiTheme="majorEastAsia" w:cs="Arial"/>
            <w:color w:val="2D64B3"/>
            <w:sz w:val="18"/>
            <w:szCs w:val="18"/>
            <w:u w:val="none"/>
          </w:rPr>
          <w:t>承包合同</w:t>
        </w:r>
      </w:hyperlink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继续承包土地，甲方放弃并且不得干涉乙方承包、延包。因转让土地经营权属发生纠纷，或他人非法干涉由甲方负责处理。</w:t>
      </w:r>
    </w:p>
    <w:p w:rsidR="00C63BDC" w:rsidRPr="00030E8B" w:rsidRDefault="00DB0ECE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18"/>
          <w:szCs w:val="18"/>
        </w:rPr>
      </w:pPr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九、乙方转让土地后如遇政府征收、征用土地，</w:t>
      </w:r>
      <w:hyperlink r:id="rId12" w:tgtFrame="_blank" w:history="1">
        <w:r w:rsidRPr="00030E8B">
          <w:rPr>
            <w:rStyle w:val="a3"/>
            <w:rFonts w:asciiTheme="majorEastAsia" w:eastAsiaTheme="majorEastAsia" w:hAnsiTheme="majorEastAsia" w:cs="Arial"/>
            <w:color w:val="2D64B3"/>
            <w:sz w:val="18"/>
            <w:szCs w:val="18"/>
            <w:u w:val="none"/>
          </w:rPr>
          <w:t>征地补偿</w:t>
        </w:r>
      </w:hyperlink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款归乙方所有，因征地产生的优惠优政策及待遇也由乙方享有，乙方有权按转让土地面积领取集体的其它补偿、补贴。</w:t>
      </w:r>
    </w:p>
    <w:p w:rsidR="00C63BDC" w:rsidRPr="00030E8B" w:rsidRDefault="00DB0ECE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18"/>
          <w:szCs w:val="18"/>
        </w:rPr>
      </w:pPr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十、甲、乙双方不得擅自解除本合同，经双方协商一致可以书面解除。一方违约向守违约方承担责任     。</w:t>
      </w:r>
    </w:p>
    <w:p w:rsidR="00E96F1D" w:rsidRDefault="00DB0ECE" w:rsidP="00DB0ECE">
      <w:pPr>
        <w:pStyle w:val="HTML"/>
        <w:shd w:val="clear" w:color="auto" w:fill="FFFFFF"/>
        <w:spacing w:after="150" w:line="360" w:lineRule="atLeast"/>
        <w:rPr>
          <w:rFonts w:asciiTheme="majorEastAsia" w:eastAsiaTheme="majorEastAsia" w:hAnsiTheme="majorEastAsia" w:cs="Arial"/>
          <w:color w:val="333333"/>
          <w:sz w:val="18"/>
          <w:szCs w:val="18"/>
        </w:rPr>
      </w:pPr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十一、甲、乙双方签字生效，一式四份，甲方执一份，乙方留存两份，交</w:t>
      </w:r>
      <w:r w:rsidR="00C63BDC"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村</w:t>
      </w:r>
      <w:r w:rsidRPr="00030E8B">
        <w:rPr>
          <w:rFonts w:asciiTheme="majorEastAsia" w:eastAsiaTheme="majorEastAsia" w:hAnsiTheme="majorEastAsia" w:cs="Arial"/>
          <w:color w:val="333333"/>
          <w:sz w:val="18"/>
          <w:szCs w:val="18"/>
        </w:rPr>
        <w:t>里备案一份。</w:t>
      </w:r>
    </w:p>
    <w:p w:rsidR="00030E8B" w:rsidRPr="00E96F1D" w:rsidRDefault="00030E8B" w:rsidP="00030E8B">
      <w:pPr>
        <w:pStyle w:val="a4"/>
      </w:pPr>
    </w:p>
    <w:p w:rsidR="00F069E9" w:rsidRDefault="00DB0ECE" w:rsidP="00F069E9">
      <w:pPr>
        <w:pStyle w:val="HTML"/>
        <w:shd w:val="clear" w:color="auto" w:fill="FFFFFF"/>
        <w:spacing w:line="360" w:lineRule="atLeast"/>
        <w:ind w:firstLineChars="700" w:firstLine="1540"/>
        <w:rPr>
          <w:rFonts w:asciiTheme="majorEastAsia" w:eastAsiaTheme="majorEastAsia" w:hAnsiTheme="majorEastAsia" w:cs="Arial"/>
          <w:color w:val="333333"/>
          <w:sz w:val="22"/>
          <w:szCs w:val="22"/>
        </w:rPr>
      </w:pPr>
      <w:r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>甲方</w:t>
      </w:r>
      <w:r w:rsidR="00030E8B">
        <w:rPr>
          <w:rFonts w:asciiTheme="majorEastAsia" w:eastAsiaTheme="majorEastAsia" w:hAnsiTheme="majorEastAsia" w:cs="Arial"/>
          <w:color w:val="333333"/>
          <w:sz w:val="22"/>
          <w:szCs w:val="22"/>
        </w:rPr>
        <w:t>签名盖章</w:t>
      </w:r>
      <w:r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>：                             年    月    日</w:t>
      </w:r>
    </w:p>
    <w:p w:rsidR="00F069E9" w:rsidRDefault="00F069E9" w:rsidP="00F069E9">
      <w:pPr>
        <w:pStyle w:val="HTML"/>
        <w:shd w:val="clear" w:color="auto" w:fill="FFFFFF"/>
        <w:spacing w:after="150" w:line="360" w:lineRule="atLeast"/>
        <w:ind w:firstLineChars="700" w:firstLine="1540"/>
        <w:rPr>
          <w:rFonts w:asciiTheme="majorEastAsia" w:eastAsiaTheme="majorEastAsia" w:hAnsiTheme="majorEastAsia" w:cs="Arial"/>
          <w:color w:val="333333"/>
          <w:sz w:val="22"/>
          <w:szCs w:val="22"/>
        </w:rPr>
      </w:pPr>
    </w:p>
    <w:p w:rsidR="00F069E9" w:rsidRDefault="00C63BDC" w:rsidP="00F069E9">
      <w:pPr>
        <w:pStyle w:val="HTML"/>
        <w:shd w:val="clear" w:color="auto" w:fill="FFFFFF"/>
        <w:spacing w:after="150" w:line="360" w:lineRule="atLeast"/>
        <w:ind w:firstLineChars="700" w:firstLine="1540"/>
        <w:rPr>
          <w:rFonts w:asciiTheme="majorEastAsia" w:eastAsiaTheme="majorEastAsia" w:hAnsiTheme="majorEastAsia" w:cs="Arial"/>
          <w:color w:val="333333"/>
          <w:sz w:val="22"/>
          <w:szCs w:val="22"/>
        </w:rPr>
      </w:pPr>
      <w:r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>乙方</w:t>
      </w:r>
      <w:r w:rsidR="00030E8B">
        <w:rPr>
          <w:rFonts w:asciiTheme="majorEastAsia" w:eastAsiaTheme="majorEastAsia" w:hAnsiTheme="majorEastAsia" w:cs="Arial"/>
          <w:color w:val="333333"/>
          <w:sz w:val="22"/>
        </w:rPr>
        <w:t>签名盖章</w:t>
      </w:r>
      <w:r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>：</w:t>
      </w:r>
      <w:r w:rsidRPr="00E96F1D">
        <w:rPr>
          <w:rFonts w:asciiTheme="majorEastAsia" w:eastAsiaTheme="majorEastAsia" w:hAnsiTheme="majorEastAsia" w:cs="Arial" w:hint="eastAsia"/>
          <w:color w:val="333333"/>
          <w:sz w:val="22"/>
          <w:szCs w:val="22"/>
        </w:rPr>
        <w:t xml:space="preserve">                             </w:t>
      </w:r>
      <w:r w:rsidRPr="00E96F1D">
        <w:rPr>
          <w:rFonts w:asciiTheme="majorEastAsia" w:eastAsiaTheme="majorEastAsia" w:hAnsiTheme="majorEastAsia" w:cs="Arial"/>
          <w:color w:val="333333"/>
          <w:sz w:val="22"/>
          <w:szCs w:val="22"/>
        </w:rPr>
        <w:t>年    月    日</w:t>
      </w:r>
    </w:p>
    <w:p w:rsidR="00F069E9" w:rsidRDefault="00F069E9" w:rsidP="00F069E9">
      <w:pPr>
        <w:pStyle w:val="HTML"/>
        <w:shd w:val="clear" w:color="auto" w:fill="FFFFFF"/>
        <w:spacing w:line="360" w:lineRule="atLeast"/>
        <w:ind w:firstLineChars="700" w:firstLine="1540"/>
        <w:rPr>
          <w:rFonts w:asciiTheme="majorEastAsia" w:eastAsiaTheme="majorEastAsia" w:hAnsiTheme="majorEastAsia" w:cs="Arial"/>
          <w:color w:val="333333"/>
          <w:sz w:val="22"/>
        </w:rPr>
      </w:pPr>
    </w:p>
    <w:p w:rsidR="00E96F1D" w:rsidRPr="00030E8B" w:rsidRDefault="00E96F1D" w:rsidP="00F069E9">
      <w:pPr>
        <w:ind w:firstLineChars="600" w:firstLine="1320"/>
      </w:pPr>
      <w:r w:rsidRPr="00E96F1D">
        <w:rPr>
          <w:rFonts w:asciiTheme="majorEastAsia" w:eastAsiaTheme="majorEastAsia" w:hAnsiTheme="majorEastAsia" w:cs="宋体"/>
          <w:kern w:val="0"/>
          <w:sz w:val="22"/>
        </w:rPr>
        <w:t>公证人</w:t>
      </w:r>
      <w:r w:rsidR="00030E8B">
        <w:rPr>
          <w:rFonts w:asciiTheme="majorEastAsia" w:eastAsiaTheme="majorEastAsia" w:hAnsiTheme="majorEastAsia" w:cs="宋体"/>
          <w:kern w:val="0"/>
          <w:sz w:val="22"/>
        </w:rPr>
        <w:t>签名盖章</w:t>
      </w:r>
      <w:r w:rsidRPr="00E96F1D">
        <w:rPr>
          <w:rFonts w:asciiTheme="majorEastAsia" w:eastAsiaTheme="majorEastAsia" w:hAnsiTheme="majorEastAsia" w:cs="宋体"/>
          <w:kern w:val="0"/>
          <w:sz w:val="22"/>
        </w:rPr>
        <w:t>：</w:t>
      </w:r>
      <w:r w:rsidRPr="00E96F1D">
        <w:rPr>
          <w:rFonts w:asciiTheme="majorEastAsia" w:eastAsiaTheme="majorEastAsia" w:hAnsiTheme="majorEastAsia" w:cs="宋体" w:hint="eastAsia"/>
          <w:kern w:val="0"/>
          <w:sz w:val="22"/>
        </w:rPr>
        <w:t xml:space="preserve">                        </w:t>
      </w:r>
      <w:r w:rsidR="00030E8B">
        <w:rPr>
          <w:rFonts w:asciiTheme="majorEastAsia" w:eastAsiaTheme="majorEastAsia" w:hAnsiTheme="majorEastAsia" w:cs="宋体" w:hint="eastAsia"/>
          <w:kern w:val="0"/>
          <w:sz w:val="22"/>
        </w:rPr>
        <w:t xml:space="preserve">    </w:t>
      </w:r>
      <w:r w:rsidRPr="00E96F1D">
        <w:rPr>
          <w:rFonts w:asciiTheme="majorEastAsia" w:eastAsiaTheme="majorEastAsia" w:hAnsiTheme="majorEastAsia" w:cs="宋体" w:hint="eastAsia"/>
          <w:kern w:val="0"/>
          <w:sz w:val="22"/>
        </w:rPr>
        <w:t xml:space="preserve"> </w:t>
      </w:r>
      <w:r w:rsidRPr="00E96F1D">
        <w:rPr>
          <w:rFonts w:asciiTheme="majorEastAsia" w:eastAsiaTheme="majorEastAsia" w:hAnsiTheme="majorEastAsia" w:cs="Arial"/>
          <w:color w:val="333333"/>
          <w:sz w:val="22"/>
        </w:rPr>
        <w:t>年    月    日</w:t>
      </w:r>
    </w:p>
    <w:sectPr w:rsidR="00E96F1D" w:rsidRPr="00030E8B" w:rsidSect="00F069E9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1CD" w:rsidRDefault="002F31CD" w:rsidP="007D210F">
      <w:r>
        <w:separator/>
      </w:r>
    </w:p>
  </w:endnote>
  <w:endnote w:type="continuationSeparator" w:id="1">
    <w:p w:rsidR="002F31CD" w:rsidRDefault="002F31CD" w:rsidP="007D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1CD" w:rsidRDefault="002F31CD" w:rsidP="007D210F">
      <w:r>
        <w:separator/>
      </w:r>
    </w:p>
  </w:footnote>
  <w:footnote w:type="continuationSeparator" w:id="1">
    <w:p w:rsidR="002F31CD" w:rsidRDefault="002F31CD" w:rsidP="007D2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58E"/>
    <w:rsid w:val="00030E8B"/>
    <w:rsid w:val="00077163"/>
    <w:rsid w:val="001031ED"/>
    <w:rsid w:val="0020265B"/>
    <w:rsid w:val="002F31CD"/>
    <w:rsid w:val="00316A1D"/>
    <w:rsid w:val="007555B7"/>
    <w:rsid w:val="007D210F"/>
    <w:rsid w:val="00885D21"/>
    <w:rsid w:val="008B3F9C"/>
    <w:rsid w:val="00B51A50"/>
    <w:rsid w:val="00C63BDC"/>
    <w:rsid w:val="00DB0ECE"/>
    <w:rsid w:val="00DB358E"/>
    <w:rsid w:val="00E96F1D"/>
    <w:rsid w:val="00F0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DB35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B358E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B0ECE"/>
    <w:rPr>
      <w:color w:val="0000FF"/>
      <w:u w:val="single"/>
    </w:rPr>
  </w:style>
  <w:style w:type="paragraph" w:styleId="a4">
    <w:name w:val="No Spacing"/>
    <w:uiPriority w:val="1"/>
    <w:qFormat/>
    <w:rsid w:val="00030E8B"/>
    <w:pPr>
      <w:widowControl w:val="0"/>
      <w:jc w:val="both"/>
    </w:pPr>
  </w:style>
  <w:style w:type="paragraph" w:styleId="a5">
    <w:name w:val="header"/>
    <w:basedOn w:val="a"/>
    <w:link w:val="Char"/>
    <w:uiPriority w:val="99"/>
    <w:semiHidden/>
    <w:unhideWhenUsed/>
    <w:rsid w:val="007D2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D210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D2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D21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dao.baidu.com/search?word=%E6%83%A0%E5%86%9C%E6%94%BF%E7%AD%96&amp;fr=qb_search_exp&amp;ie=utf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hidao.baidu.com/search?word=%E5%9F%BA%E6%9C%AC%E5%86%9C%E7%94%B0&amp;fr=qb_search_exp&amp;ie=utf8" TargetMode="External"/><Relationship Id="rId12" Type="http://schemas.openxmlformats.org/officeDocument/2006/relationships/hyperlink" Target="http://zhidao.baidu.com/search?word=%E5%BE%81%E5%9C%B0%E8%A1%A5%E5%81%BF&amp;fr=qb_search_exp&amp;ie=ut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idao.baidu.com/search?word=%E5%86%9C%E6%9D%91%E5%9C%9F%E5%9C%B0%E6%89%BF%E5%8C%85&amp;fr=qb_search_exp&amp;ie=utf8" TargetMode="External"/><Relationship Id="rId11" Type="http://schemas.openxmlformats.org/officeDocument/2006/relationships/hyperlink" Target="http://zhidao.baidu.com/search?word=%E6%89%BF%E5%8C%85%E5%90%88%E5%90%8C&amp;fr=qb_search_exp&amp;ie=utf8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zhidao.baidu.com/search?word=%E5%9C%9F%E5%9C%B0%E6%94%BF%E7%AD%96&amp;fr=qb_search_exp&amp;ie=utf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hidao.baidu.com/search?word=%E7%B2%AE%E9%A3%9F%E7%9B%B4%E8%A1%A5&amp;fr=qb_search_exp&amp;ie=utf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cp:lastPrinted>2014-04-23T02:41:00Z</cp:lastPrinted>
  <dcterms:created xsi:type="dcterms:W3CDTF">2014-04-23T01:09:00Z</dcterms:created>
  <dcterms:modified xsi:type="dcterms:W3CDTF">2014-04-23T02:55:00Z</dcterms:modified>
</cp:coreProperties>
</file>